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湖南攸县农村商业银行股份有限公司十周年庆暨“最美奋斗者”颁奖晚会采购项目询价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bookmarkEnd w:id="0"/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ar"/>
        </w:rPr>
        <w:t>湖南攸县农村商业银行股份有限公司十周年庆暨“最美奋斗者”颁奖晚会采购项目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ar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>湖南攸县农村商业银行股份有限公司十周年庆暨“最美奋斗者”颁奖晚会采购项目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29E3DBAE">
      <w:pPr>
        <w:pStyle w:val="7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3、采购编号：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ar"/>
        </w:rPr>
        <w:t>ZZJS-YX-2024-XJ-04</w:t>
      </w:r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4"/>
        <w:tblW w:w="925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400"/>
        <w:gridCol w:w="750"/>
        <w:gridCol w:w="885"/>
        <w:gridCol w:w="1515"/>
      </w:tblGrid>
      <w:tr w14:paraId="3A77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5" w:type="dxa"/>
            <w:vAlign w:val="center"/>
          </w:tcPr>
          <w:p w14:paraId="364F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包号</w:t>
            </w:r>
          </w:p>
        </w:tc>
        <w:tc>
          <w:tcPr>
            <w:tcW w:w="5400" w:type="dxa"/>
            <w:vAlign w:val="center"/>
          </w:tcPr>
          <w:p w14:paraId="1AFD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750" w:type="dxa"/>
            <w:vAlign w:val="center"/>
          </w:tcPr>
          <w:p w14:paraId="425B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</w:p>
        </w:tc>
        <w:tc>
          <w:tcPr>
            <w:tcW w:w="885" w:type="dxa"/>
            <w:vAlign w:val="center"/>
          </w:tcPr>
          <w:p w14:paraId="4654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单位</w:t>
            </w:r>
          </w:p>
        </w:tc>
        <w:tc>
          <w:tcPr>
            <w:tcW w:w="1515" w:type="dxa"/>
            <w:vAlign w:val="center"/>
          </w:tcPr>
          <w:p w14:paraId="032F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采购预算</w:t>
            </w:r>
          </w:p>
        </w:tc>
      </w:tr>
      <w:tr w14:paraId="1F06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vAlign w:val="center"/>
          </w:tcPr>
          <w:p w14:paraId="27F6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5400" w:type="dxa"/>
            <w:vAlign w:val="center"/>
          </w:tcPr>
          <w:p w14:paraId="66BA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  <w:lang w:val="en-US" w:eastAsia="zh-CN"/>
              </w:rPr>
              <w:t>湖南攸县农村商业银行股份有限公司十周年庆暨“最美奋斗者”颁奖晚会采购项目</w:t>
            </w:r>
          </w:p>
        </w:tc>
        <w:tc>
          <w:tcPr>
            <w:tcW w:w="750" w:type="dxa"/>
            <w:vAlign w:val="center"/>
          </w:tcPr>
          <w:p w14:paraId="35F1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 w14:paraId="0B4A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515" w:type="dxa"/>
            <w:vAlign w:val="center"/>
          </w:tcPr>
          <w:p w14:paraId="4ACB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368000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.00元</w:t>
            </w:r>
          </w:p>
        </w:tc>
      </w:tr>
    </w:tbl>
    <w:p w14:paraId="557644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ab/>
      </w:r>
    </w:p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20E7E6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</w:p>
    <w:p w14:paraId="3D7CBE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（1）供应商事业单位法人证书复印件；</w:t>
      </w:r>
    </w:p>
    <w:p w14:paraId="464AD3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（2）法定代表人授权委托书原件及双方身份证复印件；</w:t>
      </w:r>
    </w:p>
    <w:p w14:paraId="6EBB78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（3）供应商税务登记证(国税或地税)或缴纳税收的凭证或免税凭证复印件；</w:t>
      </w:r>
    </w:p>
    <w:p w14:paraId="6C0B71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（4）供应商社会保险登记证或缴纳社会保险的凭证复印件。</w:t>
      </w:r>
    </w:p>
    <w:p w14:paraId="28A78C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（5）供应商参加本次采购活动前3年内没有重大违法记录的书面声明。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FF0000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62BE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11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15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日止，每天8:30-12:00、14:30-17:00(北京时间)。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cs="宋体"/>
          <w:b w:val="0"/>
          <w:bCs w:val="0"/>
          <w:snapToGrid w:val="0"/>
          <w:color w:val="0000FF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hAnsi="宋体" w:cs="宋体"/>
          <w:kern w:val="0"/>
          <w:sz w:val="22"/>
          <w:szCs w:val="22"/>
          <w:u w:val="single"/>
          <w:lang w:val="en-US" w:eastAsia="zh-CN" w:bidi="ar"/>
        </w:rPr>
        <w:t>株洲建设监理咨询有限责任公司（攸县文化路496号）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  <w:r>
        <w:rPr>
          <w:rFonts w:hint="eastAsia" w:hAnsi="宋体"/>
        </w:rPr>
        <w:t>询价</w:t>
      </w:r>
      <w:r>
        <w:rPr>
          <w:rFonts w:hint="eastAsia" w:hAnsi="宋体"/>
          <w:lang w:val="en-US" w:eastAsia="zh-CN"/>
        </w:rPr>
        <w:t>文件每套</w:t>
      </w:r>
      <w:r>
        <w:rPr>
          <w:rFonts w:hint="eastAsia" w:hAnsi="宋体"/>
          <w:bCs/>
        </w:rPr>
        <w:t>售价：</w:t>
      </w:r>
      <w:r>
        <w:rPr>
          <w:rFonts w:hint="eastAsia" w:hAnsi="宋体"/>
          <w:bCs/>
          <w:u w:val="single"/>
          <w:lang w:val="en-US" w:eastAsia="zh-CN"/>
        </w:rPr>
        <w:t>400</w:t>
      </w:r>
      <w:r>
        <w:rPr>
          <w:rFonts w:hint="eastAsia" w:hAnsi="宋体"/>
          <w:bCs/>
          <w:u w:val="single"/>
        </w:rPr>
        <w:t xml:space="preserve"> </w:t>
      </w:r>
      <w:r>
        <w:rPr>
          <w:rFonts w:hint="eastAsia" w:hAnsi="宋体"/>
          <w:bCs/>
        </w:rPr>
        <w:t>元/套，售后不退</w:t>
      </w:r>
      <w:r>
        <w:rPr>
          <w:rFonts w:hint="eastAsia" w:hAnsi="宋体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0分。</w:t>
      </w:r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0分。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1、采 购 人：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联 系 人：  易先生           </w:t>
      </w:r>
    </w:p>
    <w:p w14:paraId="6CEE66EC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电    话：  18873339933                        </w:t>
      </w:r>
    </w:p>
    <w:p w14:paraId="2472014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2、采购代理机构：株洲就建设监理咨询有限责任公司</w:t>
      </w:r>
    </w:p>
    <w:p w14:paraId="0ACF3C0D">
      <w:pPr>
        <w:adjustRightInd w:val="0"/>
        <w:snapToGrid w:val="0"/>
        <w:spacing w:line="360" w:lineRule="auto"/>
        <w:ind w:firstLine="840" w:firstLineChars="4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地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址：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湖南株洲市</w:t>
      </w:r>
      <w:r>
        <w:rPr>
          <w:rFonts w:hint="eastAsia" w:ascii="宋体" w:hAnsi="宋体"/>
          <w:szCs w:val="21"/>
          <w:lang w:val="en-US" w:eastAsia="zh-CN"/>
        </w:rPr>
        <w:t>攸县联星街道文化路496号</w:t>
      </w:r>
    </w:p>
    <w:p w14:paraId="73A68132">
      <w:pPr>
        <w:adjustRightInd w:val="0"/>
        <w:snapToGrid w:val="0"/>
        <w:spacing w:line="360" w:lineRule="auto"/>
        <w:ind w:firstLine="840" w:firstLineChars="4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人：</w:t>
      </w:r>
      <w:r>
        <w:rPr>
          <w:rFonts w:hint="eastAsia" w:ascii="宋体" w:hAnsi="宋体"/>
          <w:szCs w:val="21"/>
          <w:lang w:val="en-US" w:eastAsia="zh-CN"/>
        </w:rPr>
        <w:t xml:space="preserve">谭先生    </w:t>
      </w:r>
    </w:p>
    <w:p w14:paraId="0D5AEB7F">
      <w:pPr>
        <w:adjustRightInd w:val="0"/>
        <w:snapToGrid w:val="0"/>
        <w:spacing w:line="360" w:lineRule="auto"/>
        <w:ind w:firstLine="840" w:firstLineChars="400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联系电话：0731-</w:t>
      </w:r>
      <w:r>
        <w:rPr>
          <w:rFonts w:hint="eastAsia" w:ascii="宋体" w:hAnsi="宋体"/>
          <w:szCs w:val="21"/>
          <w:lang w:val="en-US" w:eastAsia="zh-CN"/>
        </w:rPr>
        <w:t>24227866   15886347000</w:t>
      </w:r>
    </w:p>
    <w:p w14:paraId="78160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8622CB2"/>
    <w:rsid w:val="0B3F0AE5"/>
    <w:rsid w:val="0E670610"/>
    <w:rsid w:val="14E854B1"/>
    <w:rsid w:val="1A566FE4"/>
    <w:rsid w:val="29857331"/>
    <w:rsid w:val="33B96A54"/>
    <w:rsid w:val="3C133C9A"/>
    <w:rsid w:val="4AA15E16"/>
    <w:rsid w:val="4D554CB2"/>
    <w:rsid w:val="53707C42"/>
    <w:rsid w:val="53BE383D"/>
    <w:rsid w:val="565C15FA"/>
    <w:rsid w:val="58807BDE"/>
    <w:rsid w:val="5CEB0A28"/>
    <w:rsid w:val="6E8D6D4F"/>
    <w:rsid w:val="72C84E5C"/>
    <w:rsid w:val="751E6966"/>
    <w:rsid w:val="7A6D670B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99"/>
    <w:rPr>
      <w:color w:val="136EC2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1011</Characters>
  <Lines>0</Lines>
  <Paragraphs>0</Paragraphs>
  <TotalTime>0</TotalTime>
  <ScaleCrop>false</ScaleCrop>
  <LinksUpToDate>false</LinksUpToDate>
  <CharactersWithSpaces>1089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2023-07-19T07:14:00Z</cp:lastPrinted>
  <dcterms:modified xsi:type="dcterms:W3CDTF">2024-10-11T03:45:13Z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641900B824754D84962E97BC30EEF741_13</vt:lpwstr>
  </property>
</Properties>
</file>